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38A9E" w14:textId="7DD50DFF" w:rsidR="002B2A31" w:rsidRDefault="00FB2A78" w:rsidP="002B2A31">
      <w:pPr>
        <w:jc w:val="center"/>
        <w:rPr>
          <w:b/>
          <w:sz w:val="36"/>
          <w:szCs w:val="36"/>
          <w:u w:val="single"/>
        </w:rPr>
      </w:pPr>
      <w:r>
        <w:rPr>
          <w:b/>
          <w:sz w:val="36"/>
          <w:szCs w:val="36"/>
          <w:u w:val="single"/>
        </w:rPr>
        <w:t>202</w:t>
      </w:r>
      <w:r w:rsidR="00C91054">
        <w:rPr>
          <w:b/>
          <w:sz w:val="36"/>
          <w:szCs w:val="36"/>
          <w:u w:val="single"/>
        </w:rPr>
        <w:t>6</w:t>
      </w:r>
      <w:r w:rsidR="00C97513">
        <w:rPr>
          <w:b/>
          <w:sz w:val="36"/>
          <w:szCs w:val="36"/>
          <w:u w:val="single"/>
        </w:rPr>
        <w:t xml:space="preserve"> DODGEBALL</w:t>
      </w:r>
      <w:r w:rsidR="002B2A31" w:rsidRPr="00B00643">
        <w:rPr>
          <w:b/>
          <w:sz w:val="36"/>
          <w:szCs w:val="36"/>
          <w:u w:val="single"/>
        </w:rPr>
        <w:t xml:space="preserve"> </w:t>
      </w:r>
      <w:r w:rsidR="00F80244">
        <w:rPr>
          <w:b/>
          <w:sz w:val="36"/>
          <w:szCs w:val="36"/>
          <w:u w:val="single"/>
        </w:rPr>
        <w:t>LEAGUES</w:t>
      </w:r>
    </w:p>
    <w:p w14:paraId="7539B5E6" w14:textId="77777777" w:rsidR="002B2A31" w:rsidRDefault="002B2A31" w:rsidP="002B2A31"/>
    <w:p w14:paraId="420424FA" w14:textId="77777777" w:rsidR="00084815" w:rsidRDefault="00C97513">
      <w:r>
        <w:t>DODGEBALL ENTHUSIASTS</w:t>
      </w:r>
      <w:r w:rsidR="00084815">
        <w:t>:</w:t>
      </w:r>
    </w:p>
    <w:p w14:paraId="340B5E5E" w14:textId="77777777" w:rsidR="00084815" w:rsidRDefault="00084815"/>
    <w:p w14:paraId="333003EE" w14:textId="77777777" w:rsidR="00084815" w:rsidRDefault="009651B6" w:rsidP="009B039B">
      <w:pPr>
        <w:tabs>
          <w:tab w:val="left" w:pos="2880"/>
        </w:tabs>
      </w:pPr>
      <w:r>
        <w:t>Please read the following information detailing what you need to know to get registered.</w:t>
      </w:r>
    </w:p>
    <w:p w14:paraId="54139BC0" w14:textId="77777777" w:rsidR="00084815" w:rsidRDefault="00084815" w:rsidP="009B039B">
      <w:pPr>
        <w:tabs>
          <w:tab w:val="left" w:pos="2880"/>
        </w:tabs>
      </w:pPr>
    </w:p>
    <w:p w14:paraId="0F4AE9DF" w14:textId="22D1EA98" w:rsidR="00B8718E" w:rsidRDefault="00B8718E" w:rsidP="009B039B">
      <w:pPr>
        <w:tabs>
          <w:tab w:val="left" w:pos="2880"/>
        </w:tabs>
      </w:pPr>
      <w:r>
        <w:rPr>
          <w:b/>
          <w:u w:val="single"/>
        </w:rPr>
        <w:t xml:space="preserve">TENTATIVE </w:t>
      </w:r>
      <w:r w:rsidRPr="00B00643">
        <w:rPr>
          <w:b/>
          <w:u w:val="single"/>
        </w:rPr>
        <w:t xml:space="preserve">LEAGUE </w:t>
      </w:r>
      <w:r w:rsidR="009B039B">
        <w:rPr>
          <w:b/>
          <w:u w:val="single"/>
        </w:rPr>
        <w:t>SCHEDULE</w:t>
      </w:r>
      <w:r w:rsidRPr="00B00643">
        <w:rPr>
          <w:b/>
          <w:u w:val="single"/>
        </w:rPr>
        <w:t>:</w:t>
      </w:r>
      <w:r>
        <w:tab/>
      </w:r>
      <w:r w:rsidR="006C371D">
        <w:t xml:space="preserve">January </w:t>
      </w:r>
      <w:r w:rsidR="00C91054">
        <w:t>14</w:t>
      </w:r>
      <w:r w:rsidR="006C371D">
        <w:t>, 202</w:t>
      </w:r>
      <w:r w:rsidR="00C91054">
        <w:t>6</w:t>
      </w:r>
      <w:r w:rsidR="006C371D">
        <w:t xml:space="preserve"> – February 2</w:t>
      </w:r>
      <w:r w:rsidR="00C91054">
        <w:t>5</w:t>
      </w:r>
      <w:r w:rsidR="006C371D">
        <w:t>, 202</w:t>
      </w:r>
      <w:r w:rsidR="00C91054">
        <w:t>6</w:t>
      </w:r>
    </w:p>
    <w:p w14:paraId="47FAD0AD" w14:textId="77777777" w:rsidR="009B039B" w:rsidRDefault="009B039B" w:rsidP="009B039B">
      <w:pPr>
        <w:tabs>
          <w:tab w:val="left" w:pos="2880"/>
        </w:tabs>
      </w:pPr>
    </w:p>
    <w:p w14:paraId="7C244D51" w14:textId="77777777" w:rsidR="009B039B" w:rsidRPr="00B8718E" w:rsidRDefault="009B039B" w:rsidP="00C97513">
      <w:pPr>
        <w:tabs>
          <w:tab w:val="left" w:pos="2880"/>
        </w:tabs>
        <w:ind w:left="2880" w:hanging="2880"/>
        <w:rPr>
          <w:b/>
          <w:u w:val="single"/>
        </w:rPr>
      </w:pPr>
      <w:r w:rsidRPr="00B00643">
        <w:rPr>
          <w:b/>
          <w:u w:val="single"/>
        </w:rPr>
        <w:t xml:space="preserve">LEAGUE </w:t>
      </w:r>
      <w:r>
        <w:rPr>
          <w:b/>
          <w:u w:val="single"/>
        </w:rPr>
        <w:t>FORMAT</w:t>
      </w:r>
      <w:r w:rsidRPr="00B00643">
        <w:rPr>
          <w:b/>
          <w:u w:val="single"/>
        </w:rPr>
        <w:t>:</w:t>
      </w:r>
      <w:r w:rsidR="00C97513">
        <w:tab/>
        <w:t>8</w:t>
      </w:r>
      <w:r>
        <w:t xml:space="preserve"> </w:t>
      </w:r>
      <w:r w:rsidR="00831C1F">
        <w:t xml:space="preserve">regular season </w:t>
      </w:r>
      <w:r w:rsidR="00C97513">
        <w:t>matches</w:t>
      </w:r>
      <w:r>
        <w:t xml:space="preserve"> (plus playoff</w:t>
      </w:r>
      <w:r w:rsidR="00AA5DF0">
        <w:t>s</w:t>
      </w:r>
      <w:r w:rsidR="00C97513">
        <w:t xml:space="preserve"> for top 4 teams in each league</w:t>
      </w:r>
      <w:r>
        <w:t>)</w:t>
      </w:r>
      <w:r w:rsidR="00C97513">
        <w:t>.  Matches consist of 7 games or 45 minutes of play.</w:t>
      </w:r>
    </w:p>
    <w:p w14:paraId="17B71FC7" w14:textId="77777777" w:rsidR="00B8718E" w:rsidRDefault="00B8718E" w:rsidP="009B039B">
      <w:pPr>
        <w:tabs>
          <w:tab w:val="left" w:pos="2880"/>
        </w:tabs>
        <w:rPr>
          <w:b/>
          <w:u w:val="single"/>
        </w:rPr>
      </w:pPr>
    </w:p>
    <w:p w14:paraId="674AD8CD" w14:textId="13821664" w:rsidR="00B8718E" w:rsidRPr="00EC516C" w:rsidRDefault="00B8718E" w:rsidP="009B039B">
      <w:pPr>
        <w:tabs>
          <w:tab w:val="left" w:pos="2880"/>
        </w:tabs>
        <w:rPr>
          <w:sz w:val="18"/>
          <w:szCs w:val="18"/>
        </w:rPr>
      </w:pPr>
      <w:r w:rsidRPr="00B00643">
        <w:rPr>
          <w:b/>
          <w:u w:val="single"/>
        </w:rPr>
        <w:t>FEE:</w:t>
      </w:r>
      <w:r>
        <w:tab/>
      </w:r>
      <w:r w:rsidR="00FB2A78">
        <w:t>$2</w:t>
      </w:r>
      <w:r w:rsidR="00937749">
        <w:t>20</w:t>
      </w:r>
      <w:r>
        <w:t xml:space="preserve">.00 </w:t>
      </w:r>
      <w:r w:rsidRPr="00EC516C">
        <w:rPr>
          <w:sz w:val="18"/>
          <w:szCs w:val="18"/>
        </w:rPr>
        <w:t>(Check, Cash, Money Orders, VISA, MasterCard, or Discover are accepted)</w:t>
      </w:r>
    </w:p>
    <w:p w14:paraId="3D6C2390" w14:textId="3B426283" w:rsidR="00AC0765" w:rsidRPr="00EC516C" w:rsidRDefault="00EC516C" w:rsidP="009B039B">
      <w:pPr>
        <w:tabs>
          <w:tab w:val="left" w:pos="2880"/>
        </w:tabs>
        <w:rPr>
          <w:b/>
          <w:sz w:val="18"/>
          <w:szCs w:val="18"/>
        </w:rPr>
      </w:pPr>
      <w:r w:rsidRPr="00EC516C">
        <w:rPr>
          <w:b/>
          <w:sz w:val="18"/>
          <w:szCs w:val="18"/>
        </w:rPr>
        <w:tab/>
      </w:r>
      <w:r w:rsidRPr="00EC516C">
        <w:rPr>
          <w:sz w:val="18"/>
          <w:szCs w:val="18"/>
        </w:rPr>
        <w:t xml:space="preserve">        </w:t>
      </w:r>
      <w:r>
        <w:rPr>
          <w:sz w:val="18"/>
          <w:szCs w:val="18"/>
        </w:rPr>
        <w:t xml:space="preserve">          </w:t>
      </w:r>
      <w:r w:rsidRPr="00EC516C">
        <w:rPr>
          <w:sz w:val="18"/>
          <w:szCs w:val="18"/>
        </w:rPr>
        <w:t>(Fee Breakout:</w:t>
      </w:r>
      <w:r w:rsidRPr="00EC516C">
        <w:rPr>
          <w:b/>
          <w:sz w:val="18"/>
          <w:szCs w:val="18"/>
        </w:rPr>
        <w:t xml:space="preserve"> </w:t>
      </w:r>
      <w:r w:rsidRPr="00EC516C">
        <w:rPr>
          <w:sz w:val="18"/>
          <w:szCs w:val="18"/>
        </w:rPr>
        <w:t>$</w:t>
      </w:r>
      <w:r w:rsidR="00937749">
        <w:rPr>
          <w:sz w:val="18"/>
          <w:szCs w:val="18"/>
        </w:rPr>
        <w:t>100</w:t>
      </w:r>
      <w:r w:rsidR="009B039B">
        <w:rPr>
          <w:sz w:val="18"/>
          <w:szCs w:val="18"/>
        </w:rPr>
        <w:t>.00</w:t>
      </w:r>
      <w:r w:rsidRPr="00EC516C">
        <w:rPr>
          <w:sz w:val="18"/>
          <w:szCs w:val="18"/>
        </w:rPr>
        <w:t>-Facility $</w:t>
      </w:r>
      <w:r w:rsidR="00C97513">
        <w:rPr>
          <w:sz w:val="18"/>
          <w:szCs w:val="18"/>
        </w:rPr>
        <w:t>1</w:t>
      </w:r>
      <w:r w:rsidR="00937749">
        <w:rPr>
          <w:sz w:val="18"/>
          <w:szCs w:val="18"/>
        </w:rPr>
        <w:t>2</w:t>
      </w:r>
      <w:r w:rsidR="00E95C1F">
        <w:rPr>
          <w:sz w:val="18"/>
          <w:szCs w:val="18"/>
        </w:rPr>
        <w:t>0</w:t>
      </w:r>
      <w:r w:rsidRPr="00EC516C">
        <w:rPr>
          <w:sz w:val="18"/>
          <w:szCs w:val="18"/>
        </w:rPr>
        <w:t xml:space="preserve">.00 </w:t>
      </w:r>
      <w:r>
        <w:rPr>
          <w:sz w:val="18"/>
          <w:szCs w:val="18"/>
        </w:rPr>
        <w:t>Awards</w:t>
      </w:r>
      <w:r w:rsidR="003E57F8">
        <w:rPr>
          <w:sz w:val="18"/>
          <w:szCs w:val="18"/>
        </w:rPr>
        <w:t>, O</w:t>
      </w:r>
      <w:r w:rsidRPr="00EC516C">
        <w:rPr>
          <w:sz w:val="18"/>
          <w:szCs w:val="18"/>
        </w:rPr>
        <w:t>fficials, Administrative costs)</w:t>
      </w:r>
    </w:p>
    <w:p w14:paraId="789D2526" w14:textId="77777777" w:rsidR="001122AD" w:rsidRDefault="001122AD" w:rsidP="001122AD">
      <w:pPr>
        <w:tabs>
          <w:tab w:val="left" w:pos="2880"/>
        </w:tabs>
        <w:rPr>
          <w:b/>
          <w:u w:val="single"/>
        </w:rPr>
      </w:pPr>
    </w:p>
    <w:p w14:paraId="3FA71AD7" w14:textId="77777777" w:rsidR="009651B6" w:rsidRDefault="009651B6" w:rsidP="009B039B">
      <w:pPr>
        <w:tabs>
          <w:tab w:val="left" w:pos="2880"/>
        </w:tabs>
      </w:pPr>
      <w:r w:rsidRPr="00B00643">
        <w:rPr>
          <w:b/>
          <w:u w:val="single"/>
        </w:rPr>
        <w:t>DEADLINE:</w:t>
      </w:r>
      <w:r>
        <w:tab/>
      </w:r>
      <w:r w:rsidR="006C371D">
        <w:t>Friday, December 8, 2023</w:t>
      </w:r>
    </w:p>
    <w:p w14:paraId="08BD83A6" w14:textId="77777777" w:rsidR="00B8718E" w:rsidRDefault="00B8718E" w:rsidP="009B039B">
      <w:pPr>
        <w:tabs>
          <w:tab w:val="left" w:pos="2880"/>
        </w:tabs>
        <w:ind w:left="3600" w:hanging="3600"/>
        <w:rPr>
          <w:b/>
          <w:u w:val="single"/>
        </w:rPr>
      </w:pPr>
    </w:p>
    <w:p w14:paraId="69702D1A" w14:textId="77777777" w:rsidR="00B8718E" w:rsidRDefault="00B8718E" w:rsidP="009B039B">
      <w:pPr>
        <w:tabs>
          <w:tab w:val="left" w:pos="2880"/>
        </w:tabs>
        <w:rPr>
          <w:b/>
          <w:u w:val="single"/>
        </w:rPr>
      </w:pPr>
      <w:r>
        <w:rPr>
          <w:b/>
          <w:u w:val="single"/>
        </w:rPr>
        <w:t>REGISTER ONLINE</w:t>
      </w:r>
      <w:r>
        <w:tab/>
      </w:r>
      <w:hyperlink r:id="rId5" w:history="1">
        <w:r w:rsidRPr="00703288">
          <w:rPr>
            <w:rStyle w:val="Hyperlink"/>
            <w:sz w:val="32"/>
            <w:szCs w:val="32"/>
          </w:rPr>
          <w:t>www.rochestermn.gov/sports</w:t>
        </w:r>
      </w:hyperlink>
    </w:p>
    <w:p w14:paraId="0F7F2853" w14:textId="77777777" w:rsidR="00B8718E" w:rsidRPr="009651B6" w:rsidRDefault="00B8718E" w:rsidP="009B039B">
      <w:pPr>
        <w:tabs>
          <w:tab w:val="left" w:pos="2880"/>
        </w:tabs>
        <w:rPr>
          <w:b/>
        </w:rPr>
      </w:pPr>
      <w:r>
        <w:rPr>
          <w:b/>
        </w:rPr>
        <w:t xml:space="preserve">           </w:t>
      </w:r>
      <w:r w:rsidR="00EC516C">
        <w:rPr>
          <w:b/>
        </w:rPr>
        <w:t>or</w:t>
      </w:r>
      <w:r w:rsidRPr="009651B6">
        <w:rPr>
          <w:b/>
        </w:rPr>
        <w:t xml:space="preserve">  </w:t>
      </w:r>
    </w:p>
    <w:p w14:paraId="1C3A9E85" w14:textId="77777777" w:rsidR="00B8718E" w:rsidRDefault="003A6B4F" w:rsidP="009B039B">
      <w:pPr>
        <w:tabs>
          <w:tab w:val="left" w:pos="2880"/>
        </w:tabs>
        <w:rPr>
          <w:b/>
          <w:u w:val="single"/>
        </w:rPr>
      </w:pPr>
      <w:r w:rsidRPr="00EC516C">
        <w:rPr>
          <w:b/>
        </w:rPr>
        <w:t xml:space="preserve">PAPER </w:t>
      </w:r>
      <w:r w:rsidR="00B8718E" w:rsidRPr="00EC516C">
        <w:rPr>
          <w:b/>
        </w:rPr>
        <w:t>MAIL TO/</w:t>
      </w:r>
      <w:r w:rsidR="00B8718E">
        <w:tab/>
      </w:r>
      <w:r w:rsidR="00B8718E" w:rsidRPr="00AC0765">
        <w:t>Parks &amp; Recreation Office</w:t>
      </w:r>
    </w:p>
    <w:p w14:paraId="0FE007CC" w14:textId="77777777" w:rsidR="00B8718E" w:rsidRDefault="009B039B" w:rsidP="009B039B">
      <w:pPr>
        <w:tabs>
          <w:tab w:val="left" w:pos="2880"/>
        </w:tabs>
      </w:pPr>
      <w:r>
        <w:rPr>
          <w:b/>
          <w:u w:val="single"/>
        </w:rPr>
        <w:t>DROP OFF LOCATION</w:t>
      </w:r>
      <w:r w:rsidR="00EC516C">
        <w:rPr>
          <w:b/>
          <w:u w:val="single"/>
        </w:rPr>
        <w:t>:</w:t>
      </w:r>
      <w:r>
        <w:tab/>
      </w:r>
      <w:r w:rsidR="00EC516C">
        <w:t>2</w:t>
      </w:r>
      <w:r w:rsidR="00B8718E">
        <w:t>01 4</w:t>
      </w:r>
      <w:r w:rsidR="00B8718E" w:rsidRPr="00084815">
        <w:rPr>
          <w:vertAlign w:val="superscript"/>
        </w:rPr>
        <w:t>th</w:t>
      </w:r>
      <w:r w:rsidR="00B8718E">
        <w:t xml:space="preserve"> Street S.E.</w:t>
      </w:r>
      <w:r w:rsidR="00BF1C6F">
        <w:t xml:space="preserve"> </w:t>
      </w:r>
      <w:r w:rsidR="00B8718E">
        <w:t>-</w:t>
      </w:r>
      <w:r w:rsidR="00BF1C6F">
        <w:t xml:space="preserve"> </w:t>
      </w:r>
      <w:r w:rsidR="00B8718E">
        <w:t>Room 150</w:t>
      </w:r>
    </w:p>
    <w:p w14:paraId="2097C86C" w14:textId="77777777" w:rsidR="00B8718E" w:rsidRPr="00AC0765" w:rsidRDefault="009B039B" w:rsidP="009B039B">
      <w:pPr>
        <w:tabs>
          <w:tab w:val="left" w:pos="2880"/>
        </w:tabs>
      </w:pPr>
      <w:r>
        <w:tab/>
      </w:r>
      <w:r w:rsidR="00B8718E">
        <w:t>Rochester, MN. 55904</w:t>
      </w:r>
    </w:p>
    <w:p w14:paraId="79F08A42" w14:textId="77777777" w:rsidR="009651B6" w:rsidRDefault="009651B6" w:rsidP="009B039B">
      <w:pPr>
        <w:tabs>
          <w:tab w:val="left" w:pos="2880"/>
        </w:tabs>
      </w:pPr>
    </w:p>
    <w:p w14:paraId="1BF4FA91" w14:textId="7D026445" w:rsidR="009651B6" w:rsidRDefault="009651B6" w:rsidP="009B039B">
      <w:pPr>
        <w:tabs>
          <w:tab w:val="left" w:pos="2880"/>
        </w:tabs>
      </w:pPr>
      <w:r w:rsidRPr="00B00643">
        <w:rPr>
          <w:b/>
          <w:u w:val="single"/>
        </w:rPr>
        <w:t>OFFICE PHONE NUMBER:</w:t>
      </w:r>
      <w:r>
        <w:tab/>
        <w:t xml:space="preserve">Parks &amp; Recreation </w:t>
      </w:r>
      <w:proofErr w:type="gramStart"/>
      <w:r>
        <w:t>Office @</w:t>
      </w:r>
      <w:proofErr w:type="gramEnd"/>
      <w:r>
        <w:t xml:space="preserve"> 507-328-25</w:t>
      </w:r>
      <w:r w:rsidR="00937749">
        <w:t>30</w:t>
      </w:r>
    </w:p>
    <w:p w14:paraId="203D586E" w14:textId="77777777" w:rsidR="00AC0765" w:rsidRDefault="00AC0765" w:rsidP="009B039B">
      <w:pPr>
        <w:tabs>
          <w:tab w:val="left" w:pos="2880"/>
        </w:tabs>
        <w:ind w:left="2160" w:firstLine="720"/>
      </w:pPr>
    </w:p>
    <w:p w14:paraId="6C763FF0" w14:textId="77777777" w:rsidR="00DF0EA3" w:rsidRDefault="00DF0EA3" w:rsidP="008B1B0E">
      <w:pPr>
        <w:tabs>
          <w:tab w:val="left" w:pos="2880"/>
        </w:tabs>
        <w:ind w:left="2880" w:hanging="2880"/>
        <w:rPr>
          <w:u w:val="single"/>
        </w:rPr>
      </w:pPr>
      <w:r w:rsidRPr="008B1B0E">
        <w:rPr>
          <w:b/>
          <w:u w:val="single"/>
        </w:rPr>
        <w:t>ROSTERS:</w:t>
      </w:r>
      <w:r w:rsidR="008B1B0E">
        <w:tab/>
      </w:r>
      <w:r w:rsidR="003E57F8">
        <w:t>Team</w:t>
      </w:r>
      <w:r w:rsidR="00692396">
        <w:t>s</w:t>
      </w:r>
      <w:r w:rsidR="00C97513">
        <w:t xml:space="preserve"> may have a max of 12</w:t>
      </w:r>
      <w:r w:rsidR="003E57F8">
        <w:t xml:space="preserve"> players on their roster</w:t>
      </w:r>
      <w:r w:rsidR="00831C1F">
        <w:t>/release waiver</w:t>
      </w:r>
      <w:r w:rsidR="003E57F8">
        <w:t xml:space="preserve">.  </w:t>
      </w:r>
      <w:r w:rsidR="009B039B" w:rsidRPr="008B1B0E">
        <w:t>A</w:t>
      </w:r>
      <w:r w:rsidRPr="008B1B0E">
        <w:t xml:space="preserve">ll </w:t>
      </w:r>
      <w:r w:rsidR="008B1B0E" w:rsidRPr="008B1B0E">
        <w:t>participants’</w:t>
      </w:r>
      <w:r w:rsidR="00B2446A" w:rsidRPr="008B1B0E">
        <w:t xml:space="preserve"> names </w:t>
      </w:r>
      <w:r w:rsidR="009B039B" w:rsidRPr="008B1B0E">
        <w:t>must be</w:t>
      </w:r>
      <w:r w:rsidR="00B2446A" w:rsidRPr="008B1B0E">
        <w:t xml:space="preserve"> printed or signed on</w:t>
      </w:r>
      <w:r w:rsidR="009B039B" w:rsidRPr="008B1B0E">
        <w:t xml:space="preserve"> </w:t>
      </w:r>
      <w:r w:rsidRPr="008B1B0E">
        <w:t xml:space="preserve">the roster. </w:t>
      </w:r>
      <w:r w:rsidR="00E95C1F">
        <w:t xml:space="preserve">Rosters may be submitted on the roster/release waiver form or online during the online registration process.  </w:t>
      </w:r>
      <w:r w:rsidRPr="008B1B0E">
        <w:t>Managers may call the Park</w:t>
      </w:r>
      <w:r w:rsidR="008B1B0E">
        <w:t>s</w:t>
      </w:r>
      <w:r w:rsidRPr="008B1B0E">
        <w:t xml:space="preserve"> and Re</w:t>
      </w:r>
      <w:r w:rsidR="00B2446A" w:rsidRPr="008B1B0E">
        <w:t xml:space="preserve">creation </w:t>
      </w:r>
      <w:r w:rsidR="008B1B0E">
        <w:t xml:space="preserve">office </w:t>
      </w:r>
      <w:r w:rsidR="00B2446A" w:rsidRPr="008B1B0E">
        <w:t>to delete players from</w:t>
      </w:r>
      <w:r w:rsidR="008B1B0E" w:rsidRPr="008B1B0E">
        <w:t xml:space="preserve"> </w:t>
      </w:r>
      <w:r w:rsidRPr="008B1B0E">
        <w:t>their roster, but if they need to add players to the roster</w:t>
      </w:r>
      <w:r w:rsidR="008B1B0E" w:rsidRPr="008B1B0E">
        <w:t>,</w:t>
      </w:r>
      <w:r w:rsidRPr="008B1B0E">
        <w:t xml:space="preserve"> the </w:t>
      </w:r>
      <w:r w:rsidR="008B1B0E" w:rsidRPr="008B1B0E">
        <w:t>player</w:t>
      </w:r>
      <w:r w:rsidR="00B2446A" w:rsidRPr="008B1B0E">
        <w:t xml:space="preserve"> being</w:t>
      </w:r>
      <w:r w:rsidR="008B1B0E" w:rsidRPr="008B1B0E">
        <w:t xml:space="preserve"> </w:t>
      </w:r>
      <w:r w:rsidRPr="008B1B0E">
        <w:t xml:space="preserve">added will need to come in to the office and print </w:t>
      </w:r>
      <w:r w:rsidR="008B1B0E" w:rsidRPr="008B1B0E">
        <w:t>his/her</w:t>
      </w:r>
      <w:r w:rsidRPr="008B1B0E">
        <w:t xml:space="preserve"> name on the original roster</w:t>
      </w:r>
    </w:p>
    <w:p w14:paraId="0F7FBB13" w14:textId="77777777" w:rsidR="00B2446A" w:rsidRDefault="00B2446A" w:rsidP="009B039B">
      <w:pPr>
        <w:tabs>
          <w:tab w:val="left" w:pos="2880"/>
        </w:tabs>
        <w:ind w:left="3600" w:hanging="3600"/>
        <w:rPr>
          <w:b/>
          <w:u w:val="single"/>
        </w:rPr>
      </w:pPr>
    </w:p>
    <w:p w14:paraId="32387622" w14:textId="77777777" w:rsidR="004B6968" w:rsidRPr="004B6968" w:rsidRDefault="004B6968" w:rsidP="00BF1C6F">
      <w:pPr>
        <w:tabs>
          <w:tab w:val="left" w:pos="2880"/>
        </w:tabs>
        <w:ind w:left="2880" w:hanging="2880"/>
      </w:pPr>
      <w:r w:rsidRPr="00E965E0">
        <w:rPr>
          <w:b/>
          <w:u w:val="single"/>
        </w:rPr>
        <w:t>RELEASE WAIVER</w:t>
      </w:r>
      <w:r w:rsidR="008B1B0E">
        <w:rPr>
          <w:b/>
          <w:u w:val="single"/>
        </w:rPr>
        <w:t>:</w:t>
      </w:r>
      <w:r w:rsidR="008B1B0E" w:rsidRPr="008B1B0E">
        <w:rPr>
          <w:b/>
        </w:rPr>
        <w:tab/>
      </w:r>
      <w:r w:rsidRPr="004B6968">
        <w:t>I</w:t>
      </w:r>
      <w:r>
        <w:t>n</w:t>
      </w:r>
      <w:r w:rsidRPr="004B6968">
        <w:t xml:space="preserve"> </w:t>
      </w:r>
      <w:r>
        <w:t>order to participate in league play, all managers, coaches, and</w:t>
      </w:r>
      <w:r w:rsidR="00BF1C6F">
        <w:t xml:space="preserve"> </w:t>
      </w:r>
      <w:r>
        <w:t>players</w:t>
      </w:r>
      <w:r>
        <w:rPr>
          <w:b/>
        </w:rPr>
        <w:t xml:space="preserve"> </w:t>
      </w:r>
      <w:r w:rsidRPr="004B6968">
        <w:t>must</w:t>
      </w:r>
      <w:r>
        <w:t xml:space="preserve"> sign the </w:t>
      </w:r>
      <w:r w:rsidR="008B1B0E">
        <w:t>roster/</w:t>
      </w:r>
      <w:r>
        <w:t xml:space="preserve">release waiver of liability </w:t>
      </w:r>
      <w:r w:rsidR="003A6B4F">
        <w:t>before they play</w:t>
      </w:r>
      <w:r>
        <w:t xml:space="preserve">. </w:t>
      </w:r>
      <w:r w:rsidR="00BF1C6F">
        <w:t xml:space="preserve"> Waiver can be signed the night of the team’s first game.</w:t>
      </w:r>
    </w:p>
    <w:p w14:paraId="3B18D2F7" w14:textId="77777777" w:rsidR="00084815" w:rsidRDefault="00084815" w:rsidP="009B039B">
      <w:pPr>
        <w:tabs>
          <w:tab w:val="left" w:pos="2880"/>
        </w:tabs>
      </w:pPr>
    </w:p>
    <w:p w14:paraId="426214B0" w14:textId="77777777" w:rsidR="00084815" w:rsidRPr="0054121D" w:rsidRDefault="00084815" w:rsidP="009B039B">
      <w:pPr>
        <w:tabs>
          <w:tab w:val="left" w:pos="2880"/>
        </w:tabs>
        <w:rPr>
          <w:u w:val="single"/>
        </w:rPr>
      </w:pPr>
      <w:r w:rsidRPr="0054121D">
        <w:rPr>
          <w:b/>
          <w:u w:val="single"/>
        </w:rPr>
        <w:t>SCHEDULES</w:t>
      </w:r>
      <w:r w:rsidR="00B2446A" w:rsidRPr="00B2446A">
        <w:rPr>
          <w:b/>
        </w:rPr>
        <w:t>:</w:t>
      </w:r>
      <w:r w:rsidR="008B1B0E">
        <w:rPr>
          <w:b/>
        </w:rPr>
        <w:tab/>
      </w:r>
      <w:r w:rsidR="00B2446A" w:rsidRPr="00B2446A">
        <w:t xml:space="preserve">Will be posted online </w:t>
      </w:r>
      <w:r w:rsidR="008B1B0E">
        <w:t>two</w:t>
      </w:r>
      <w:r w:rsidR="00B2446A" w:rsidRPr="00B2446A">
        <w:t xml:space="preserve"> week</w:t>
      </w:r>
      <w:r w:rsidR="008B1B0E">
        <w:t>s</w:t>
      </w:r>
      <w:r w:rsidR="00B2446A" w:rsidRPr="00B2446A">
        <w:t xml:space="preserve"> before the Season starts</w:t>
      </w:r>
    </w:p>
    <w:p w14:paraId="47C07E4D" w14:textId="77777777" w:rsidR="00B8718E" w:rsidRDefault="00B8718E" w:rsidP="009B039B">
      <w:pPr>
        <w:tabs>
          <w:tab w:val="left" w:pos="2880"/>
        </w:tabs>
      </w:pPr>
    </w:p>
    <w:p w14:paraId="3EBA2C0F" w14:textId="77777777" w:rsidR="00B8718E" w:rsidRDefault="00B8718E" w:rsidP="009B039B">
      <w:pPr>
        <w:tabs>
          <w:tab w:val="left" w:pos="2880"/>
        </w:tabs>
        <w:ind w:left="3600" w:hanging="3600"/>
      </w:pPr>
      <w:r w:rsidRPr="0055308B">
        <w:rPr>
          <w:b/>
          <w:u w:val="single"/>
        </w:rPr>
        <w:t>REFUND POLICY:</w:t>
      </w:r>
      <w:r w:rsidR="0077585E">
        <w:t xml:space="preserve">                  </w:t>
      </w:r>
      <w:r>
        <w:t>Once schedules have been completed – NO REFUNDS WILL BE GIVEN.</w:t>
      </w:r>
    </w:p>
    <w:p w14:paraId="07391E5C" w14:textId="77777777" w:rsidR="00B8718E" w:rsidRDefault="00B8718E" w:rsidP="009B039B">
      <w:pPr>
        <w:tabs>
          <w:tab w:val="left" w:pos="2880"/>
        </w:tabs>
        <w:ind w:left="3600" w:hanging="3600"/>
      </w:pPr>
    </w:p>
    <w:p w14:paraId="354E59E8" w14:textId="77777777" w:rsidR="00B8718E" w:rsidRDefault="00B8718E" w:rsidP="008B1B0E">
      <w:pPr>
        <w:tabs>
          <w:tab w:val="left" w:pos="2880"/>
        </w:tabs>
        <w:ind w:left="2880" w:hanging="2880"/>
      </w:pPr>
      <w:r w:rsidRPr="0055308B">
        <w:rPr>
          <w:b/>
          <w:u w:val="single"/>
        </w:rPr>
        <w:t>NO HOLDING OF CHECKS:</w:t>
      </w:r>
      <w:r w:rsidR="008B1B0E" w:rsidRPr="008B1B0E">
        <w:rPr>
          <w:b/>
        </w:rPr>
        <w:tab/>
      </w:r>
      <w:r w:rsidRPr="0094176A">
        <w:t>The Park</w:t>
      </w:r>
      <w:r w:rsidR="004B6968" w:rsidRPr="0094176A">
        <w:t>s</w:t>
      </w:r>
      <w:r w:rsidRPr="0094176A">
        <w:t xml:space="preserve"> and Recreation will not hold any check</w:t>
      </w:r>
      <w:r w:rsidR="0077585E" w:rsidRPr="0094176A">
        <w:t>s. If you have a sponsor, their</w:t>
      </w:r>
      <w:r w:rsidR="0077585E" w:rsidRPr="0094176A">
        <w:rPr>
          <w:b/>
        </w:rPr>
        <w:t xml:space="preserve"> </w:t>
      </w:r>
      <w:r w:rsidRPr="0094176A">
        <w:t xml:space="preserve">check must be in our department along with the roster on </w:t>
      </w:r>
      <w:r w:rsidR="004B6968" w:rsidRPr="0094176A">
        <w:t>deadline day</w:t>
      </w:r>
      <w:r w:rsidR="0077585E" w:rsidRPr="0094176A">
        <w:t>. We will not accept any</w:t>
      </w:r>
      <w:r w:rsidR="008B1B0E" w:rsidRPr="0094176A">
        <w:t xml:space="preserve"> </w:t>
      </w:r>
      <w:r w:rsidR="0077585E" w:rsidRPr="0094176A">
        <w:t>post</w:t>
      </w:r>
      <w:r w:rsidRPr="0094176A">
        <w:t>dated checks or two party checks.</w:t>
      </w:r>
    </w:p>
    <w:p w14:paraId="19DBF2C0" w14:textId="77777777" w:rsidR="00EC516C" w:rsidRDefault="00EC516C" w:rsidP="00066DB6">
      <w:pPr>
        <w:ind w:left="2085" w:hanging="2085"/>
        <w:rPr>
          <w:b/>
          <w:u w:val="single"/>
        </w:rPr>
      </w:pPr>
    </w:p>
    <w:p w14:paraId="25FC5E95" w14:textId="77777777" w:rsidR="00145A23" w:rsidRDefault="00145A23" w:rsidP="00026F4A">
      <w:pPr>
        <w:ind w:left="2880" w:hanging="2880"/>
      </w:pPr>
      <w:r>
        <w:rPr>
          <w:b/>
          <w:u w:val="single"/>
        </w:rPr>
        <w:t>LEAGUES:</w:t>
      </w:r>
      <w:r w:rsidRPr="00145A23">
        <w:tab/>
      </w:r>
      <w:r>
        <w:t xml:space="preserve">All </w:t>
      </w:r>
      <w:r w:rsidRPr="00145A23">
        <w:t>League</w:t>
      </w:r>
      <w:r>
        <w:t>s will be played on Wednesday evenings at the National Volleyball Center.  All Leagues are Co-Ed Leagues.  Teams must have 3 men &amp; 3 women to begin a match.</w:t>
      </w:r>
    </w:p>
    <w:p w14:paraId="5DC541C2" w14:textId="77777777" w:rsidR="00145A23" w:rsidRDefault="00145A23" w:rsidP="00026F4A">
      <w:pPr>
        <w:ind w:left="2880" w:hanging="2880"/>
        <w:rPr>
          <w:b/>
          <w:u w:val="single"/>
        </w:rPr>
      </w:pPr>
    </w:p>
    <w:p w14:paraId="7378A230" w14:textId="77777777" w:rsidR="00740534" w:rsidRDefault="00C97513" w:rsidP="00026F4A">
      <w:pPr>
        <w:ind w:left="2880" w:hanging="2880"/>
        <w:rPr>
          <w:b/>
        </w:rPr>
      </w:pPr>
      <w:r>
        <w:rPr>
          <w:b/>
          <w:u w:val="single"/>
        </w:rPr>
        <w:t>RULES:</w:t>
      </w:r>
      <w:r w:rsidRPr="00C97513">
        <w:rPr>
          <w:b/>
        </w:rPr>
        <w:tab/>
      </w:r>
      <w:r w:rsidRPr="00C97513">
        <w:t>Rules can be found on the following page.</w:t>
      </w:r>
    </w:p>
    <w:p w14:paraId="75F30F29" w14:textId="77777777" w:rsidR="00066DB6" w:rsidRDefault="00066DB6" w:rsidP="0026412A">
      <w:pPr>
        <w:rPr>
          <w:b/>
        </w:rPr>
      </w:pPr>
    </w:p>
    <w:p w14:paraId="08997E53" w14:textId="77777777" w:rsidR="00C97513" w:rsidRDefault="00C97513"/>
    <w:p w14:paraId="038FF552" w14:textId="77777777" w:rsidR="007F76BF" w:rsidRDefault="00C71407">
      <w:r>
        <w:t>Have a fun season,</w:t>
      </w:r>
    </w:p>
    <w:p w14:paraId="44C302FC" w14:textId="1DA5C4D0" w:rsidR="007F76BF" w:rsidRDefault="00C91054">
      <w:r>
        <w:t>Sean Joyce</w:t>
      </w:r>
    </w:p>
    <w:p w14:paraId="0856603B" w14:textId="77777777" w:rsidR="00C97513" w:rsidRDefault="006A35FC">
      <w:r>
        <w:t>Recreation Supervisor</w:t>
      </w:r>
      <w:r w:rsidR="00C97513">
        <w:br w:type="page"/>
      </w:r>
    </w:p>
    <w:p w14:paraId="74B67360" w14:textId="77777777" w:rsidR="00C97513" w:rsidRPr="00817AC0" w:rsidRDefault="00C97513" w:rsidP="00C97513">
      <w:pPr>
        <w:pStyle w:val="sectionhead1"/>
        <w:spacing w:after="0"/>
        <w:rPr>
          <w:rFonts w:asciiTheme="minorHAnsi" w:hAnsiTheme="minorHAnsi"/>
          <w:sz w:val="22"/>
          <w:szCs w:val="22"/>
        </w:rPr>
      </w:pPr>
      <w:r w:rsidRPr="00817AC0">
        <w:rPr>
          <w:rFonts w:asciiTheme="minorHAnsi" w:hAnsiTheme="minorHAnsi"/>
          <w:sz w:val="22"/>
          <w:szCs w:val="22"/>
        </w:rPr>
        <w:lastRenderedPageBreak/>
        <w:t>THE TEAM</w:t>
      </w:r>
    </w:p>
    <w:p w14:paraId="16750FB5" w14:textId="77777777" w:rsidR="00C97513" w:rsidRPr="00817AC0" w:rsidRDefault="00C97513" w:rsidP="00C97513">
      <w:pPr>
        <w:pStyle w:val="text2"/>
        <w:rPr>
          <w:rFonts w:asciiTheme="minorHAnsi" w:hAnsiTheme="minorHAnsi"/>
          <w:sz w:val="22"/>
          <w:szCs w:val="22"/>
        </w:rPr>
      </w:pPr>
      <w:r>
        <w:rPr>
          <w:rFonts w:asciiTheme="minorHAnsi" w:hAnsiTheme="minorHAnsi"/>
          <w:sz w:val="22"/>
          <w:szCs w:val="22"/>
        </w:rPr>
        <w:t>Teams will be made up of 6-12</w:t>
      </w:r>
      <w:r w:rsidRPr="00817AC0">
        <w:rPr>
          <w:rFonts w:asciiTheme="minorHAnsi" w:hAnsiTheme="minorHAnsi"/>
          <w:sz w:val="22"/>
          <w:szCs w:val="22"/>
        </w:rPr>
        <w:t xml:space="preserve"> players. Six</w:t>
      </w:r>
      <w:r w:rsidR="00FB2A78">
        <w:rPr>
          <w:rFonts w:asciiTheme="minorHAnsi" w:hAnsiTheme="minorHAnsi"/>
          <w:sz w:val="22"/>
          <w:szCs w:val="22"/>
        </w:rPr>
        <w:t xml:space="preserve"> </w:t>
      </w:r>
      <w:r w:rsidRPr="00817AC0">
        <w:rPr>
          <w:rFonts w:asciiTheme="minorHAnsi" w:hAnsiTheme="minorHAnsi"/>
          <w:sz w:val="22"/>
          <w:szCs w:val="22"/>
        </w:rPr>
        <w:t xml:space="preserve">(6) players will compete on a side; others will be available as substitutes. Substitutes may enter the game only during timeouts or in the case of injury. </w:t>
      </w:r>
    </w:p>
    <w:p w14:paraId="23E8408A" w14:textId="77777777" w:rsidR="00C97513" w:rsidRPr="00817AC0" w:rsidRDefault="00C97513" w:rsidP="00C97513">
      <w:pPr>
        <w:pStyle w:val="text2"/>
        <w:rPr>
          <w:rFonts w:asciiTheme="minorHAnsi" w:hAnsiTheme="minorHAnsi"/>
          <w:sz w:val="22"/>
          <w:szCs w:val="22"/>
        </w:rPr>
      </w:pPr>
      <w:r w:rsidRPr="00817AC0">
        <w:rPr>
          <w:rFonts w:asciiTheme="minorHAnsi" w:hAnsiTheme="minorHAnsi"/>
          <w:sz w:val="22"/>
          <w:szCs w:val="22"/>
        </w:rPr>
        <w:t> </w:t>
      </w:r>
    </w:p>
    <w:p w14:paraId="2000A0F0" w14:textId="77777777" w:rsidR="00C97513" w:rsidRPr="00817AC0" w:rsidRDefault="00C97513" w:rsidP="00C97513">
      <w:pPr>
        <w:pStyle w:val="sectionhead1"/>
        <w:spacing w:after="0"/>
        <w:rPr>
          <w:rFonts w:asciiTheme="minorHAnsi" w:hAnsiTheme="minorHAnsi"/>
          <w:sz w:val="22"/>
          <w:szCs w:val="22"/>
        </w:rPr>
      </w:pPr>
      <w:bookmarkStart w:id="0" w:name="2"/>
      <w:bookmarkEnd w:id="0"/>
      <w:r w:rsidRPr="00817AC0">
        <w:rPr>
          <w:rFonts w:asciiTheme="minorHAnsi" w:hAnsiTheme="minorHAnsi"/>
          <w:sz w:val="22"/>
          <w:szCs w:val="22"/>
        </w:rPr>
        <w:t>THE FIELD</w:t>
      </w:r>
    </w:p>
    <w:p w14:paraId="532AD082" w14:textId="77777777" w:rsidR="00C97513" w:rsidRPr="00817AC0" w:rsidRDefault="00C97513" w:rsidP="00C97513">
      <w:pPr>
        <w:pStyle w:val="text2"/>
        <w:rPr>
          <w:rFonts w:asciiTheme="minorHAnsi" w:hAnsiTheme="minorHAnsi"/>
          <w:sz w:val="22"/>
          <w:szCs w:val="22"/>
        </w:rPr>
      </w:pPr>
      <w:r w:rsidRPr="00817AC0">
        <w:rPr>
          <w:rFonts w:asciiTheme="minorHAnsi" w:hAnsiTheme="minorHAnsi"/>
          <w:sz w:val="22"/>
          <w:szCs w:val="22"/>
        </w:rPr>
        <w:t xml:space="preserve">The playing field shall be a rectangle </w:t>
      </w:r>
      <w:r>
        <w:rPr>
          <w:rFonts w:asciiTheme="minorHAnsi" w:hAnsiTheme="minorHAnsi"/>
          <w:sz w:val="22"/>
          <w:szCs w:val="22"/>
        </w:rPr>
        <w:t>60</w:t>
      </w:r>
      <w:r w:rsidRPr="00817AC0">
        <w:rPr>
          <w:rFonts w:asciiTheme="minorHAnsi" w:hAnsiTheme="minorHAnsi"/>
          <w:sz w:val="22"/>
          <w:szCs w:val="22"/>
        </w:rPr>
        <w:t xml:space="preserve"> ft long and at least 30 ft wide, divided into two (2) equal sections by a center-line and attack-lines</w:t>
      </w:r>
      <w:r w:rsidR="00685176">
        <w:rPr>
          <w:rFonts w:asciiTheme="minorHAnsi" w:hAnsiTheme="minorHAnsi"/>
          <w:sz w:val="22"/>
          <w:szCs w:val="22"/>
        </w:rPr>
        <w:t>/</w:t>
      </w:r>
      <w:r w:rsidR="00685176" w:rsidRPr="00685176">
        <w:rPr>
          <w:rFonts w:asciiTheme="minorHAnsi" w:hAnsiTheme="minorHAnsi"/>
          <w:b/>
          <w:sz w:val="22"/>
          <w:szCs w:val="22"/>
        </w:rPr>
        <w:t>opening rush</w:t>
      </w:r>
      <w:r w:rsidRPr="00817AC0">
        <w:rPr>
          <w:rFonts w:asciiTheme="minorHAnsi" w:hAnsiTheme="minorHAnsi"/>
          <w:sz w:val="22"/>
          <w:szCs w:val="22"/>
        </w:rPr>
        <w:t xml:space="preserve"> 3m from, and parallel to the centerline. </w:t>
      </w:r>
      <w:r>
        <w:rPr>
          <w:rFonts w:asciiTheme="minorHAnsi" w:hAnsiTheme="minorHAnsi"/>
          <w:sz w:val="22"/>
          <w:szCs w:val="22"/>
        </w:rPr>
        <w:t>(Identical to a Volleyball Court)</w:t>
      </w:r>
    </w:p>
    <w:p w14:paraId="2C8DE358" w14:textId="77777777" w:rsidR="00C97513" w:rsidRPr="00817AC0" w:rsidRDefault="00C97513" w:rsidP="00C97513">
      <w:pPr>
        <w:pStyle w:val="text2"/>
        <w:rPr>
          <w:rFonts w:asciiTheme="minorHAnsi" w:hAnsiTheme="minorHAnsi"/>
          <w:sz w:val="22"/>
          <w:szCs w:val="22"/>
        </w:rPr>
      </w:pPr>
      <w:r w:rsidRPr="00817AC0">
        <w:rPr>
          <w:rFonts w:asciiTheme="minorHAnsi" w:hAnsiTheme="minorHAnsi"/>
          <w:noProof/>
          <w:sz w:val="22"/>
          <w:szCs w:val="22"/>
        </w:rPr>
        <w:drawing>
          <wp:anchor distT="0" distB="0" distL="114300" distR="114300" simplePos="0" relativeHeight="251659264" behindDoc="0" locked="0" layoutInCell="1" allowOverlap="1" wp14:anchorId="6B3D1A79" wp14:editId="222D8613">
            <wp:simplePos x="0" y="0"/>
            <wp:positionH relativeFrom="page">
              <wp:align>center</wp:align>
            </wp:positionH>
            <wp:positionV relativeFrom="page">
              <wp:posOffset>1825781</wp:posOffset>
            </wp:positionV>
            <wp:extent cx="1508760" cy="822960"/>
            <wp:effectExtent l="0" t="0" r="0" b="0"/>
            <wp:wrapTopAndBottom/>
            <wp:docPr id="1" name="Picture 1" descr="playing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ying are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08760" cy="822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7AC0">
        <w:rPr>
          <w:rFonts w:asciiTheme="minorHAnsi" w:hAnsiTheme="minorHAnsi"/>
          <w:sz w:val="22"/>
          <w:szCs w:val="22"/>
        </w:rPr>
        <w:t> </w:t>
      </w:r>
    </w:p>
    <w:p w14:paraId="5A5771D2" w14:textId="77777777" w:rsidR="00C97513" w:rsidRPr="00817AC0" w:rsidRDefault="00C97513" w:rsidP="00C97513">
      <w:pPr>
        <w:pStyle w:val="sectionhead1"/>
        <w:spacing w:after="0"/>
        <w:rPr>
          <w:rFonts w:asciiTheme="minorHAnsi" w:hAnsiTheme="minorHAnsi"/>
          <w:sz w:val="22"/>
          <w:szCs w:val="22"/>
        </w:rPr>
      </w:pPr>
      <w:bookmarkStart w:id="1" w:name="3"/>
      <w:bookmarkEnd w:id="1"/>
      <w:r w:rsidRPr="00817AC0">
        <w:rPr>
          <w:rFonts w:asciiTheme="minorHAnsi" w:hAnsiTheme="minorHAnsi"/>
          <w:sz w:val="22"/>
          <w:szCs w:val="22"/>
        </w:rPr>
        <w:t xml:space="preserve">THE EQUIPMENT </w:t>
      </w:r>
    </w:p>
    <w:p w14:paraId="67B670BC" w14:textId="77777777" w:rsidR="00C97513" w:rsidRPr="00817AC0" w:rsidRDefault="00C97513" w:rsidP="00C97513">
      <w:pPr>
        <w:pStyle w:val="text2"/>
        <w:rPr>
          <w:rFonts w:asciiTheme="minorHAnsi" w:hAnsiTheme="minorHAnsi"/>
          <w:sz w:val="22"/>
          <w:szCs w:val="22"/>
        </w:rPr>
      </w:pPr>
      <w:r w:rsidRPr="00817AC0">
        <w:rPr>
          <w:rFonts w:asciiTheme="minorHAnsi" w:hAnsiTheme="minorHAnsi"/>
          <w:sz w:val="22"/>
          <w:szCs w:val="22"/>
        </w:rPr>
        <w:t xml:space="preserve">The official ball used in </w:t>
      </w:r>
      <w:r>
        <w:rPr>
          <w:rFonts w:asciiTheme="minorHAnsi" w:hAnsiTheme="minorHAnsi"/>
          <w:sz w:val="22"/>
          <w:szCs w:val="22"/>
        </w:rPr>
        <w:t>league play will be an 8.25</w:t>
      </w:r>
      <w:r w:rsidRPr="00817AC0">
        <w:rPr>
          <w:rFonts w:asciiTheme="minorHAnsi" w:hAnsiTheme="minorHAnsi"/>
          <w:sz w:val="22"/>
          <w:szCs w:val="22"/>
        </w:rPr>
        <w:t xml:space="preserve">" rubber-coated foam ball. </w:t>
      </w:r>
    </w:p>
    <w:p w14:paraId="5D0FC844" w14:textId="77777777" w:rsidR="00C97513" w:rsidRPr="00817AC0" w:rsidRDefault="00C97513" w:rsidP="00C97513">
      <w:pPr>
        <w:pStyle w:val="text2"/>
        <w:rPr>
          <w:rFonts w:asciiTheme="minorHAnsi" w:hAnsiTheme="minorHAnsi"/>
          <w:sz w:val="22"/>
          <w:szCs w:val="22"/>
        </w:rPr>
      </w:pPr>
      <w:r w:rsidRPr="00817AC0">
        <w:rPr>
          <w:rFonts w:asciiTheme="minorHAnsi" w:hAnsiTheme="minorHAnsi"/>
          <w:sz w:val="22"/>
          <w:szCs w:val="22"/>
        </w:rPr>
        <w:t> </w:t>
      </w:r>
    </w:p>
    <w:p w14:paraId="4182CF17" w14:textId="77777777" w:rsidR="00C97513" w:rsidRPr="00817AC0" w:rsidRDefault="00C97513" w:rsidP="00C97513">
      <w:pPr>
        <w:pStyle w:val="sectionhead1"/>
        <w:spacing w:after="0"/>
        <w:rPr>
          <w:rFonts w:asciiTheme="minorHAnsi" w:hAnsiTheme="minorHAnsi"/>
          <w:sz w:val="22"/>
          <w:szCs w:val="22"/>
        </w:rPr>
      </w:pPr>
      <w:bookmarkStart w:id="2" w:name="4"/>
      <w:bookmarkEnd w:id="2"/>
      <w:r w:rsidRPr="00817AC0">
        <w:rPr>
          <w:rFonts w:asciiTheme="minorHAnsi" w:hAnsiTheme="minorHAnsi"/>
          <w:sz w:val="22"/>
          <w:szCs w:val="22"/>
        </w:rPr>
        <w:t xml:space="preserve">THE GAME </w:t>
      </w:r>
    </w:p>
    <w:p w14:paraId="524F7EE5" w14:textId="77777777" w:rsidR="00C97513" w:rsidRPr="00817AC0" w:rsidRDefault="00C97513" w:rsidP="00C97513">
      <w:pPr>
        <w:pStyle w:val="text2"/>
        <w:rPr>
          <w:rFonts w:asciiTheme="minorHAnsi" w:hAnsiTheme="minorHAnsi"/>
          <w:sz w:val="22"/>
          <w:szCs w:val="22"/>
        </w:rPr>
      </w:pPr>
      <w:r w:rsidRPr="00817AC0">
        <w:rPr>
          <w:rFonts w:asciiTheme="minorHAnsi" w:hAnsiTheme="minorHAnsi"/>
          <w:sz w:val="22"/>
          <w:szCs w:val="22"/>
        </w:rPr>
        <w:t>The object of the game is to eliminate all opposing players by getting them "OUT". This may be done by:</w:t>
      </w:r>
    </w:p>
    <w:p w14:paraId="4EC3F35A" w14:textId="77777777" w:rsidR="00C97513" w:rsidRPr="00817AC0" w:rsidRDefault="00C97513" w:rsidP="00C97513">
      <w:pPr>
        <w:pStyle w:val="text2"/>
        <w:rPr>
          <w:rFonts w:asciiTheme="minorHAnsi" w:hAnsiTheme="minorHAnsi"/>
          <w:sz w:val="22"/>
          <w:szCs w:val="22"/>
        </w:rPr>
      </w:pPr>
      <w:r w:rsidRPr="00817AC0">
        <w:rPr>
          <w:rFonts w:asciiTheme="minorHAnsi" w:hAnsiTheme="minorHAnsi"/>
          <w:sz w:val="22"/>
          <w:szCs w:val="22"/>
        </w:rPr>
        <w:t xml:space="preserve">1. Hitting an opposing player with a LIVE thrown ball below the shoulders. </w:t>
      </w:r>
    </w:p>
    <w:p w14:paraId="4E5BAD92" w14:textId="77777777" w:rsidR="00C97513" w:rsidRPr="00817AC0" w:rsidRDefault="00C97513" w:rsidP="00C97513">
      <w:pPr>
        <w:pStyle w:val="text2"/>
        <w:rPr>
          <w:rFonts w:asciiTheme="minorHAnsi" w:hAnsiTheme="minorHAnsi"/>
          <w:sz w:val="22"/>
          <w:szCs w:val="22"/>
        </w:rPr>
      </w:pPr>
      <w:r w:rsidRPr="00817AC0">
        <w:rPr>
          <w:rFonts w:asciiTheme="minorHAnsi" w:hAnsiTheme="minorHAnsi"/>
          <w:sz w:val="22"/>
          <w:szCs w:val="22"/>
        </w:rPr>
        <w:t>2. Catching a LIVE ball thrown by your opponent before it touches the ground.</w:t>
      </w:r>
      <w:r w:rsidR="00685176">
        <w:rPr>
          <w:rFonts w:asciiTheme="minorHAnsi" w:hAnsiTheme="minorHAnsi"/>
          <w:sz w:val="22"/>
          <w:szCs w:val="22"/>
        </w:rPr>
        <w:t xml:space="preserve">  </w:t>
      </w:r>
      <w:r w:rsidR="00146405" w:rsidRPr="00146405">
        <w:rPr>
          <w:rFonts w:asciiTheme="minorHAnsi" w:hAnsiTheme="minorHAnsi"/>
          <w:b/>
          <w:sz w:val="22"/>
          <w:szCs w:val="22"/>
        </w:rPr>
        <w:t xml:space="preserve">When a </w:t>
      </w:r>
      <w:r w:rsidR="00685176" w:rsidRPr="00146405">
        <w:rPr>
          <w:rFonts w:asciiTheme="minorHAnsi" w:hAnsiTheme="minorHAnsi"/>
          <w:b/>
          <w:sz w:val="22"/>
          <w:szCs w:val="22"/>
        </w:rPr>
        <w:t xml:space="preserve">LIVE ball </w:t>
      </w:r>
      <w:r w:rsidR="00146405" w:rsidRPr="00146405">
        <w:rPr>
          <w:rFonts w:asciiTheme="minorHAnsi" w:hAnsiTheme="minorHAnsi"/>
          <w:b/>
          <w:sz w:val="22"/>
          <w:szCs w:val="22"/>
        </w:rPr>
        <w:t xml:space="preserve">is caught, </w:t>
      </w:r>
      <w:r w:rsidR="00685176" w:rsidRPr="00146405">
        <w:rPr>
          <w:rFonts w:asciiTheme="minorHAnsi" w:hAnsiTheme="minorHAnsi"/>
          <w:b/>
          <w:sz w:val="22"/>
          <w:szCs w:val="22"/>
        </w:rPr>
        <w:t xml:space="preserve">one </w:t>
      </w:r>
      <w:r w:rsidR="00D27447" w:rsidRPr="00146405">
        <w:rPr>
          <w:rFonts w:asciiTheme="minorHAnsi" w:hAnsiTheme="minorHAnsi"/>
          <w:b/>
          <w:sz w:val="22"/>
          <w:szCs w:val="22"/>
        </w:rPr>
        <w:t xml:space="preserve">eliminated </w:t>
      </w:r>
      <w:r w:rsidR="00685176" w:rsidRPr="00146405">
        <w:rPr>
          <w:rFonts w:asciiTheme="minorHAnsi" w:hAnsiTheme="minorHAnsi"/>
          <w:b/>
          <w:sz w:val="22"/>
          <w:szCs w:val="22"/>
        </w:rPr>
        <w:t xml:space="preserve">player from </w:t>
      </w:r>
      <w:r w:rsidR="00D27447" w:rsidRPr="00146405">
        <w:rPr>
          <w:rFonts w:asciiTheme="minorHAnsi" w:hAnsiTheme="minorHAnsi"/>
          <w:b/>
          <w:sz w:val="22"/>
          <w:szCs w:val="22"/>
        </w:rPr>
        <w:t>the “catching” team</w:t>
      </w:r>
      <w:r w:rsidR="00146405" w:rsidRPr="00146405">
        <w:rPr>
          <w:rFonts w:asciiTheme="minorHAnsi" w:hAnsiTheme="minorHAnsi"/>
          <w:b/>
          <w:sz w:val="22"/>
          <w:szCs w:val="22"/>
        </w:rPr>
        <w:t xml:space="preserve"> may re-enter the game (2017 change)</w:t>
      </w:r>
      <w:r w:rsidR="007439C4">
        <w:rPr>
          <w:rFonts w:asciiTheme="minorHAnsi" w:hAnsiTheme="minorHAnsi"/>
          <w:b/>
          <w:sz w:val="22"/>
          <w:szCs w:val="22"/>
        </w:rPr>
        <w:t>. A ball may be bobbled and still caught by the same player (2018 clarification)</w:t>
      </w:r>
    </w:p>
    <w:p w14:paraId="2E1E86C4" w14:textId="77777777" w:rsidR="00C97513" w:rsidRPr="00817AC0" w:rsidRDefault="00C97513" w:rsidP="00C97513">
      <w:pPr>
        <w:pStyle w:val="text2"/>
        <w:rPr>
          <w:rFonts w:asciiTheme="minorHAnsi" w:hAnsiTheme="minorHAnsi"/>
          <w:sz w:val="22"/>
          <w:szCs w:val="22"/>
        </w:rPr>
      </w:pPr>
      <w:r w:rsidRPr="00817AC0">
        <w:rPr>
          <w:rFonts w:asciiTheme="minorHAnsi" w:hAnsiTheme="minorHAnsi"/>
          <w:sz w:val="22"/>
          <w:szCs w:val="22"/>
        </w:rPr>
        <w:t> </w:t>
      </w:r>
    </w:p>
    <w:p w14:paraId="6424E70A" w14:textId="77777777" w:rsidR="00C97513" w:rsidRPr="00817AC0" w:rsidRDefault="00C97513" w:rsidP="00C97513">
      <w:pPr>
        <w:pStyle w:val="text2"/>
        <w:rPr>
          <w:rFonts w:asciiTheme="minorHAnsi" w:hAnsiTheme="minorHAnsi"/>
          <w:sz w:val="22"/>
          <w:szCs w:val="22"/>
        </w:rPr>
      </w:pPr>
      <w:r w:rsidRPr="00817AC0">
        <w:rPr>
          <w:rStyle w:val="Emphasis"/>
          <w:rFonts w:asciiTheme="minorHAnsi" w:hAnsiTheme="minorHAnsi"/>
          <w:sz w:val="22"/>
          <w:szCs w:val="22"/>
        </w:rPr>
        <w:t>Definition: LIVE: A ball that has been thrown and has not touched anything, including the floor/ground, another ball, another player, official or other item outside of the playing field (wall, ceiling, etc</w:t>
      </w:r>
      <w:r>
        <w:rPr>
          <w:rStyle w:val="Emphasis"/>
          <w:rFonts w:asciiTheme="minorHAnsi" w:hAnsiTheme="minorHAnsi"/>
          <w:sz w:val="22"/>
          <w:szCs w:val="22"/>
        </w:rPr>
        <w:t>.</w:t>
      </w:r>
      <w:r w:rsidRPr="00817AC0">
        <w:rPr>
          <w:rStyle w:val="Emphasis"/>
          <w:rFonts w:asciiTheme="minorHAnsi" w:hAnsiTheme="minorHAnsi"/>
          <w:sz w:val="22"/>
          <w:szCs w:val="22"/>
        </w:rPr>
        <w:t xml:space="preserve">) </w:t>
      </w:r>
    </w:p>
    <w:p w14:paraId="76C062AA" w14:textId="77777777" w:rsidR="00C97513" w:rsidRPr="00817AC0" w:rsidRDefault="00C97513" w:rsidP="00C97513">
      <w:pPr>
        <w:pStyle w:val="text2"/>
        <w:rPr>
          <w:rFonts w:asciiTheme="minorHAnsi" w:hAnsiTheme="minorHAnsi"/>
          <w:sz w:val="22"/>
          <w:szCs w:val="22"/>
        </w:rPr>
      </w:pPr>
      <w:r w:rsidRPr="00817AC0">
        <w:rPr>
          <w:rFonts w:asciiTheme="minorHAnsi" w:hAnsiTheme="minorHAnsi"/>
          <w:sz w:val="22"/>
          <w:szCs w:val="22"/>
        </w:rPr>
        <w:t> </w:t>
      </w:r>
    </w:p>
    <w:p w14:paraId="4D961383" w14:textId="77777777" w:rsidR="00C97513" w:rsidRPr="00817AC0" w:rsidRDefault="00C97513" w:rsidP="00C97513">
      <w:pPr>
        <w:pStyle w:val="sectionhead1"/>
        <w:spacing w:after="0"/>
        <w:rPr>
          <w:rFonts w:asciiTheme="minorHAnsi" w:hAnsiTheme="minorHAnsi"/>
          <w:sz w:val="22"/>
          <w:szCs w:val="22"/>
        </w:rPr>
      </w:pPr>
      <w:bookmarkStart w:id="3" w:name="7"/>
      <w:bookmarkEnd w:id="3"/>
      <w:r w:rsidRPr="00817AC0">
        <w:rPr>
          <w:rFonts w:asciiTheme="minorHAnsi" w:hAnsiTheme="minorHAnsi"/>
          <w:sz w:val="22"/>
          <w:szCs w:val="22"/>
        </w:rPr>
        <w:t xml:space="preserve">BOUNDARIES </w:t>
      </w:r>
    </w:p>
    <w:p w14:paraId="117756E5" w14:textId="77777777" w:rsidR="00C97513" w:rsidRPr="00817AC0" w:rsidRDefault="00C97513" w:rsidP="00C97513">
      <w:pPr>
        <w:pStyle w:val="text2"/>
        <w:rPr>
          <w:rFonts w:asciiTheme="minorHAnsi" w:hAnsiTheme="minorHAnsi"/>
          <w:sz w:val="22"/>
          <w:szCs w:val="22"/>
        </w:rPr>
      </w:pPr>
      <w:r w:rsidRPr="00817AC0">
        <w:rPr>
          <w:rFonts w:asciiTheme="minorHAnsi" w:hAnsiTheme="minorHAnsi"/>
          <w:sz w:val="22"/>
          <w:szCs w:val="22"/>
        </w:rPr>
        <w:t>During play, all players must remain within the boundary lines. Players may leave the boundaries through their end-line only to retrieve stray balls. They must also return through their end-line.</w:t>
      </w:r>
    </w:p>
    <w:p w14:paraId="2A4D3B8D" w14:textId="77777777" w:rsidR="00C97513" w:rsidRPr="00817AC0" w:rsidRDefault="00C97513" w:rsidP="00C97513">
      <w:pPr>
        <w:pStyle w:val="text2"/>
        <w:rPr>
          <w:rFonts w:asciiTheme="minorHAnsi" w:hAnsiTheme="minorHAnsi"/>
          <w:sz w:val="22"/>
          <w:szCs w:val="22"/>
        </w:rPr>
      </w:pPr>
      <w:r w:rsidRPr="00817AC0">
        <w:rPr>
          <w:rFonts w:asciiTheme="minorHAnsi" w:hAnsiTheme="minorHAnsi"/>
          <w:sz w:val="22"/>
          <w:szCs w:val="22"/>
        </w:rPr>
        <w:t> </w:t>
      </w:r>
    </w:p>
    <w:p w14:paraId="6FF25814" w14:textId="77777777" w:rsidR="00C97513" w:rsidRPr="00817AC0" w:rsidRDefault="00C97513" w:rsidP="00C97513">
      <w:pPr>
        <w:pStyle w:val="sectionhead1"/>
        <w:spacing w:after="0"/>
        <w:rPr>
          <w:rFonts w:asciiTheme="minorHAnsi" w:hAnsiTheme="minorHAnsi"/>
          <w:sz w:val="22"/>
          <w:szCs w:val="22"/>
        </w:rPr>
      </w:pPr>
      <w:bookmarkStart w:id="4" w:name="11"/>
      <w:bookmarkEnd w:id="4"/>
      <w:r w:rsidRPr="00817AC0">
        <w:rPr>
          <w:rFonts w:asciiTheme="minorHAnsi" w:hAnsiTheme="minorHAnsi"/>
          <w:sz w:val="22"/>
          <w:szCs w:val="22"/>
        </w:rPr>
        <w:t xml:space="preserve">THE OPENING RUSH </w:t>
      </w:r>
    </w:p>
    <w:p w14:paraId="3F29D886" w14:textId="77777777" w:rsidR="00C97513" w:rsidRDefault="00C97513" w:rsidP="00C97513">
      <w:pPr>
        <w:pStyle w:val="text2"/>
        <w:rPr>
          <w:rFonts w:asciiTheme="minorHAnsi" w:hAnsiTheme="minorHAnsi"/>
          <w:sz w:val="22"/>
          <w:szCs w:val="22"/>
        </w:rPr>
      </w:pPr>
      <w:r w:rsidRPr="00817AC0">
        <w:rPr>
          <w:rFonts w:asciiTheme="minorHAnsi" w:hAnsiTheme="minorHAnsi"/>
          <w:sz w:val="22"/>
          <w:szCs w:val="22"/>
        </w:rPr>
        <w:t xml:space="preserve">Game begins by placing the dodgeballs along the center line – three (3) on one side of the center hash and three (3) on the other. Players then take a position behind their end line. Following a signal </w:t>
      </w:r>
      <w:r w:rsidR="00685176">
        <w:rPr>
          <w:rFonts w:asciiTheme="minorHAnsi" w:hAnsiTheme="minorHAnsi"/>
          <w:sz w:val="22"/>
          <w:szCs w:val="22"/>
        </w:rPr>
        <w:t xml:space="preserve">(whistle) </w:t>
      </w:r>
      <w:r w:rsidRPr="00817AC0">
        <w:rPr>
          <w:rFonts w:asciiTheme="minorHAnsi" w:hAnsiTheme="minorHAnsi"/>
          <w:sz w:val="22"/>
          <w:szCs w:val="22"/>
        </w:rPr>
        <w:t xml:space="preserve">by the official, teams may approach the centerline to retrieve the balls. This signal officially starts the contest. Teams may only retrieve the three (3) balls to their right of the center hash. Once a ball is retrieved it must be taken behind the attack-line before it can be legally thrown. </w:t>
      </w:r>
    </w:p>
    <w:p w14:paraId="43645DD4" w14:textId="77777777" w:rsidR="00685176" w:rsidRDefault="00685176" w:rsidP="00C97513">
      <w:pPr>
        <w:pStyle w:val="text2"/>
        <w:rPr>
          <w:rFonts w:asciiTheme="minorHAnsi" w:hAnsiTheme="minorHAnsi"/>
          <w:sz w:val="22"/>
          <w:szCs w:val="22"/>
        </w:rPr>
      </w:pPr>
    </w:p>
    <w:p w14:paraId="7C705CFD" w14:textId="77777777" w:rsidR="00685176" w:rsidRPr="00817AC0" w:rsidRDefault="00685176" w:rsidP="00685176">
      <w:pPr>
        <w:pStyle w:val="sectionhead1"/>
        <w:spacing w:after="0"/>
        <w:rPr>
          <w:rFonts w:asciiTheme="minorHAnsi" w:hAnsiTheme="minorHAnsi"/>
          <w:sz w:val="22"/>
          <w:szCs w:val="22"/>
        </w:rPr>
      </w:pPr>
      <w:r>
        <w:rPr>
          <w:rFonts w:asciiTheme="minorHAnsi" w:hAnsiTheme="minorHAnsi"/>
          <w:sz w:val="22"/>
          <w:szCs w:val="22"/>
        </w:rPr>
        <w:t xml:space="preserve">FOLLOWING </w:t>
      </w:r>
      <w:r w:rsidRPr="00817AC0">
        <w:rPr>
          <w:rFonts w:asciiTheme="minorHAnsi" w:hAnsiTheme="minorHAnsi"/>
          <w:sz w:val="22"/>
          <w:szCs w:val="22"/>
        </w:rPr>
        <w:t xml:space="preserve">THE OPENING RUSH </w:t>
      </w:r>
    </w:p>
    <w:p w14:paraId="7DAC40FB" w14:textId="77777777" w:rsidR="00685176" w:rsidRPr="00685176" w:rsidRDefault="00685176" w:rsidP="00C97513">
      <w:pPr>
        <w:pStyle w:val="text2"/>
        <w:rPr>
          <w:rFonts w:asciiTheme="minorHAnsi" w:hAnsiTheme="minorHAnsi"/>
          <w:b/>
          <w:sz w:val="22"/>
          <w:szCs w:val="22"/>
        </w:rPr>
      </w:pPr>
      <w:r w:rsidRPr="00685176">
        <w:rPr>
          <w:rFonts w:asciiTheme="minorHAnsi" w:hAnsiTheme="minorHAnsi"/>
          <w:b/>
          <w:sz w:val="22"/>
          <w:szCs w:val="22"/>
        </w:rPr>
        <w:t xml:space="preserve">Following the Opening Rush (once players have retrieved the balls and retreated to the 3M attack line) then players may approach </w:t>
      </w:r>
      <w:r w:rsidR="00D27447">
        <w:rPr>
          <w:rFonts w:asciiTheme="minorHAnsi" w:hAnsiTheme="minorHAnsi"/>
          <w:b/>
          <w:sz w:val="22"/>
          <w:szCs w:val="22"/>
        </w:rPr>
        <w:t xml:space="preserve">up </w:t>
      </w:r>
      <w:r w:rsidRPr="00685176">
        <w:rPr>
          <w:rFonts w:asciiTheme="minorHAnsi" w:hAnsiTheme="minorHAnsi"/>
          <w:b/>
          <w:sz w:val="22"/>
          <w:szCs w:val="22"/>
        </w:rPr>
        <w:t xml:space="preserve">to the </w:t>
      </w:r>
      <w:r>
        <w:rPr>
          <w:rFonts w:asciiTheme="minorHAnsi" w:hAnsiTheme="minorHAnsi"/>
          <w:b/>
          <w:sz w:val="22"/>
          <w:szCs w:val="22"/>
        </w:rPr>
        <w:t>Center Line</w:t>
      </w:r>
      <w:r w:rsidRPr="00685176">
        <w:rPr>
          <w:rFonts w:asciiTheme="minorHAnsi" w:hAnsiTheme="minorHAnsi"/>
          <w:b/>
          <w:sz w:val="22"/>
          <w:szCs w:val="22"/>
        </w:rPr>
        <w:t xml:space="preserve"> of the court during play.</w:t>
      </w:r>
      <w:r>
        <w:rPr>
          <w:rFonts w:asciiTheme="minorHAnsi" w:hAnsiTheme="minorHAnsi"/>
          <w:b/>
          <w:sz w:val="22"/>
          <w:szCs w:val="22"/>
        </w:rPr>
        <w:t xml:space="preserve"> (</w:t>
      </w:r>
      <w:r w:rsidR="00146405">
        <w:rPr>
          <w:rFonts w:asciiTheme="minorHAnsi" w:hAnsiTheme="minorHAnsi"/>
          <w:b/>
          <w:sz w:val="22"/>
          <w:szCs w:val="22"/>
        </w:rPr>
        <w:t xml:space="preserve">2017 </w:t>
      </w:r>
      <w:r>
        <w:rPr>
          <w:rFonts w:asciiTheme="minorHAnsi" w:hAnsiTheme="minorHAnsi"/>
          <w:b/>
          <w:sz w:val="22"/>
          <w:szCs w:val="22"/>
        </w:rPr>
        <w:t>change)</w:t>
      </w:r>
    </w:p>
    <w:p w14:paraId="5445CCC0" w14:textId="77777777" w:rsidR="00C97513" w:rsidRPr="00817AC0" w:rsidRDefault="00C97513" w:rsidP="00C97513">
      <w:pPr>
        <w:pStyle w:val="text2"/>
        <w:rPr>
          <w:rFonts w:asciiTheme="minorHAnsi" w:hAnsiTheme="minorHAnsi"/>
          <w:sz w:val="22"/>
          <w:szCs w:val="22"/>
        </w:rPr>
      </w:pPr>
      <w:r w:rsidRPr="00817AC0">
        <w:rPr>
          <w:rFonts w:asciiTheme="minorHAnsi" w:hAnsiTheme="minorHAnsi"/>
          <w:sz w:val="22"/>
          <w:szCs w:val="22"/>
        </w:rPr>
        <w:t> </w:t>
      </w:r>
    </w:p>
    <w:p w14:paraId="14CCCD6D" w14:textId="77777777" w:rsidR="00C97513" w:rsidRPr="00817AC0" w:rsidRDefault="00C97513" w:rsidP="00C97513">
      <w:pPr>
        <w:pStyle w:val="sectionhead1"/>
        <w:spacing w:after="0"/>
        <w:rPr>
          <w:rFonts w:asciiTheme="minorHAnsi" w:hAnsiTheme="minorHAnsi"/>
          <w:sz w:val="22"/>
          <w:szCs w:val="22"/>
        </w:rPr>
      </w:pPr>
      <w:bookmarkStart w:id="5" w:name="12"/>
      <w:bookmarkEnd w:id="5"/>
      <w:r w:rsidRPr="00817AC0">
        <w:rPr>
          <w:rFonts w:asciiTheme="minorHAnsi" w:hAnsiTheme="minorHAnsi"/>
          <w:sz w:val="22"/>
          <w:szCs w:val="22"/>
        </w:rPr>
        <w:t xml:space="preserve">TIMING AND WINNING A GAME </w:t>
      </w:r>
    </w:p>
    <w:p w14:paraId="0FF182C0" w14:textId="77777777" w:rsidR="00C97513" w:rsidRPr="00817AC0" w:rsidRDefault="00C97513" w:rsidP="00C97513">
      <w:pPr>
        <w:pStyle w:val="text2"/>
        <w:rPr>
          <w:rFonts w:asciiTheme="minorHAnsi" w:hAnsiTheme="minorHAnsi"/>
          <w:sz w:val="22"/>
          <w:szCs w:val="22"/>
        </w:rPr>
      </w:pPr>
      <w:r w:rsidRPr="00817AC0">
        <w:rPr>
          <w:rFonts w:asciiTheme="minorHAnsi" w:hAnsiTheme="minorHAnsi"/>
          <w:sz w:val="22"/>
          <w:szCs w:val="22"/>
        </w:rPr>
        <w:t>The first team to legally eliminate all opposing players will be declared the winner. </w:t>
      </w:r>
    </w:p>
    <w:p w14:paraId="3F31C369" w14:textId="77777777" w:rsidR="00C97513" w:rsidRDefault="00C97513" w:rsidP="00C97513">
      <w:pPr>
        <w:rPr>
          <w:b/>
          <w:bCs/>
          <w:color w:val="FF0000"/>
        </w:rPr>
      </w:pPr>
      <w:bookmarkStart w:id="6" w:name="5"/>
      <w:bookmarkEnd w:id="6"/>
    </w:p>
    <w:p w14:paraId="73226DCE" w14:textId="77777777" w:rsidR="00C97513" w:rsidRPr="00817AC0" w:rsidRDefault="00C97513" w:rsidP="00C97513">
      <w:pPr>
        <w:pStyle w:val="sectionhead1"/>
        <w:spacing w:after="0"/>
        <w:rPr>
          <w:rFonts w:asciiTheme="minorHAnsi" w:hAnsiTheme="minorHAnsi"/>
          <w:sz w:val="22"/>
          <w:szCs w:val="22"/>
        </w:rPr>
      </w:pPr>
      <w:bookmarkStart w:id="7" w:name="13"/>
      <w:bookmarkEnd w:id="7"/>
      <w:r w:rsidRPr="00817AC0">
        <w:rPr>
          <w:rFonts w:asciiTheme="minorHAnsi" w:hAnsiTheme="minorHAnsi"/>
          <w:sz w:val="22"/>
          <w:szCs w:val="22"/>
        </w:rPr>
        <w:t xml:space="preserve">5-SECOND VIOLATION </w:t>
      </w:r>
    </w:p>
    <w:p w14:paraId="0ADB6FCD" w14:textId="77777777" w:rsidR="00C97513" w:rsidRPr="00817AC0" w:rsidRDefault="00C97513" w:rsidP="00C97513">
      <w:pPr>
        <w:pStyle w:val="text2"/>
        <w:rPr>
          <w:rFonts w:asciiTheme="minorHAnsi" w:hAnsiTheme="minorHAnsi"/>
          <w:sz w:val="22"/>
          <w:szCs w:val="22"/>
        </w:rPr>
      </w:pPr>
      <w:r w:rsidRPr="00817AC0">
        <w:rPr>
          <w:rFonts w:asciiTheme="minorHAnsi" w:hAnsiTheme="minorHAnsi"/>
          <w:sz w:val="22"/>
          <w:szCs w:val="22"/>
        </w:rPr>
        <w:t>In order to reduce stalling, a violation will be called if a team in the lead controls all six (6) balls on their side of the court for more than 5 seconds. This also applies to tied teams. </w:t>
      </w:r>
    </w:p>
    <w:p w14:paraId="1F5CB79C" w14:textId="77777777" w:rsidR="00C97513" w:rsidRDefault="00C97513" w:rsidP="00C97513">
      <w:pPr>
        <w:pStyle w:val="sectionhead1"/>
        <w:spacing w:after="0"/>
        <w:rPr>
          <w:rFonts w:asciiTheme="minorHAnsi" w:hAnsiTheme="minorHAnsi"/>
          <w:sz w:val="22"/>
          <w:szCs w:val="22"/>
        </w:rPr>
      </w:pPr>
      <w:bookmarkStart w:id="8" w:name="6"/>
      <w:bookmarkEnd w:id="8"/>
    </w:p>
    <w:p w14:paraId="42FC8EA0" w14:textId="77777777" w:rsidR="00C97513" w:rsidRPr="00817AC0" w:rsidRDefault="00C97513" w:rsidP="00C97513">
      <w:pPr>
        <w:pStyle w:val="sectionhead1"/>
        <w:spacing w:after="0"/>
        <w:rPr>
          <w:rFonts w:asciiTheme="minorHAnsi" w:hAnsiTheme="minorHAnsi"/>
          <w:sz w:val="22"/>
          <w:szCs w:val="22"/>
        </w:rPr>
      </w:pPr>
      <w:r w:rsidRPr="00817AC0">
        <w:rPr>
          <w:rFonts w:asciiTheme="minorHAnsi" w:hAnsiTheme="minorHAnsi"/>
          <w:sz w:val="22"/>
          <w:szCs w:val="22"/>
        </w:rPr>
        <w:t xml:space="preserve">RULE ENFORCEMENT </w:t>
      </w:r>
    </w:p>
    <w:p w14:paraId="6DF85761" w14:textId="77777777" w:rsidR="000912ED" w:rsidRPr="000912ED" w:rsidRDefault="00C97513" w:rsidP="000912ED">
      <w:pPr>
        <w:pStyle w:val="text2"/>
        <w:rPr>
          <w:rFonts w:asciiTheme="minorHAnsi" w:hAnsiTheme="minorHAnsi"/>
          <w:sz w:val="22"/>
          <w:szCs w:val="22"/>
        </w:rPr>
      </w:pPr>
      <w:r w:rsidRPr="00817AC0">
        <w:rPr>
          <w:rFonts w:asciiTheme="minorHAnsi" w:hAnsiTheme="minorHAnsi"/>
          <w:sz w:val="22"/>
          <w:szCs w:val="22"/>
        </w:rPr>
        <w:t>During pool play or regular-season matches, rules will be enforced primarily by the "honor system"*. Players will be expected to rule whether or not a hit was legal or whether they were legally eliminated. All contests will be supervised by a court monitor*. The court monitor’s responsibility will be to rule on any situation in which teams cannot agree. THE COURT MONITOR’S DECISION IS FINAL – NO EXCEPTIONS.</w:t>
      </w:r>
    </w:p>
    <w:sectPr w:rsidR="000912ED" w:rsidRPr="000912ED" w:rsidSect="00B2446A">
      <w:type w:val="nextColumn"/>
      <w:pgSz w:w="12240" w:h="15840" w:code="1"/>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DC5"/>
    <w:rsid w:val="000027D6"/>
    <w:rsid w:val="00003E58"/>
    <w:rsid w:val="00012571"/>
    <w:rsid w:val="00026F4A"/>
    <w:rsid w:val="00031654"/>
    <w:rsid w:val="00053159"/>
    <w:rsid w:val="0005375E"/>
    <w:rsid w:val="00066DB6"/>
    <w:rsid w:val="00067459"/>
    <w:rsid w:val="00072980"/>
    <w:rsid w:val="00084815"/>
    <w:rsid w:val="000900D0"/>
    <w:rsid w:val="000912ED"/>
    <w:rsid w:val="000D6A09"/>
    <w:rsid w:val="000D7388"/>
    <w:rsid w:val="001122AD"/>
    <w:rsid w:val="001355D1"/>
    <w:rsid w:val="00145A23"/>
    <w:rsid w:val="00145C8D"/>
    <w:rsid w:val="00146405"/>
    <w:rsid w:val="00152A51"/>
    <w:rsid w:val="00153C43"/>
    <w:rsid w:val="001B0867"/>
    <w:rsid w:val="001B3489"/>
    <w:rsid w:val="001B6019"/>
    <w:rsid w:val="001D18D0"/>
    <w:rsid w:val="001E7446"/>
    <w:rsid w:val="00206350"/>
    <w:rsid w:val="0026412A"/>
    <w:rsid w:val="0028321E"/>
    <w:rsid w:val="0029510E"/>
    <w:rsid w:val="002B06C6"/>
    <w:rsid w:val="002B2A31"/>
    <w:rsid w:val="002B4121"/>
    <w:rsid w:val="00302DE5"/>
    <w:rsid w:val="00337E4D"/>
    <w:rsid w:val="00365D22"/>
    <w:rsid w:val="003821C1"/>
    <w:rsid w:val="003972AA"/>
    <w:rsid w:val="003A4E5F"/>
    <w:rsid w:val="003A6B4F"/>
    <w:rsid w:val="003B2A71"/>
    <w:rsid w:val="003D64E1"/>
    <w:rsid w:val="003E57F8"/>
    <w:rsid w:val="003E68E1"/>
    <w:rsid w:val="003F27BC"/>
    <w:rsid w:val="003F4E5F"/>
    <w:rsid w:val="00413906"/>
    <w:rsid w:val="00442A2E"/>
    <w:rsid w:val="00446F52"/>
    <w:rsid w:val="00465B95"/>
    <w:rsid w:val="00466DB7"/>
    <w:rsid w:val="00486F41"/>
    <w:rsid w:val="00496117"/>
    <w:rsid w:val="004B418A"/>
    <w:rsid w:val="004B5E8E"/>
    <w:rsid w:val="004B6968"/>
    <w:rsid w:val="004B7F0E"/>
    <w:rsid w:val="004E7047"/>
    <w:rsid w:val="004E70C9"/>
    <w:rsid w:val="004E7237"/>
    <w:rsid w:val="005164D2"/>
    <w:rsid w:val="005310B4"/>
    <w:rsid w:val="0053286D"/>
    <w:rsid w:val="0054121D"/>
    <w:rsid w:val="00547E54"/>
    <w:rsid w:val="0057053F"/>
    <w:rsid w:val="0057658B"/>
    <w:rsid w:val="00586895"/>
    <w:rsid w:val="00587E48"/>
    <w:rsid w:val="00587FC4"/>
    <w:rsid w:val="00595BE9"/>
    <w:rsid w:val="005B41E6"/>
    <w:rsid w:val="005E2801"/>
    <w:rsid w:val="00640A7E"/>
    <w:rsid w:val="006523D2"/>
    <w:rsid w:val="00674DF7"/>
    <w:rsid w:val="00685176"/>
    <w:rsid w:val="00692396"/>
    <w:rsid w:val="006A35FC"/>
    <w:rsid w:val="006C371D"/>
    <w:rsid w:val="006C4E97"/>
    <w:rsid w:val="006C7960"/>
    <w:rsid w:val="007402B8"/>
    <w:rsid w:val="00740534"/>
    <w:rsid w:val="007439C4"/>
    <w:rsid w:val="00755DCB"/>
    <w:rsid w:val="0077585E"/>
    <w:rsid w:val="0077589F"/>
    <w:rsid w:val="00781C6B"/>
    <w:rsid w:val="00787769"/>
    <w:rsid w:val="00787BBE"/>
    <w:rsid w:val="007908F2"/>
    <w:rsid w:val="0079312C"/>
    <w:rsid w:val="007B65AF"/>
    <w:rsid w:val="007C036E"/>
    <w:rsid w:val="007D4689"/>
    <w:rsid w:val="007F76BF"/>
    <w:rsid w:val="008164E0"/>
    <w:rsid w:val="00822A2C"/>
    <w:rsid w:val="00826CFC"/>
    <w:rsid w:val="00831C1F"/>
    <w:rsid w:val="0083468D"/>
    <w:rsid w:val="00837466"/>
    <w:rsid w:val="00870401"/>
    <w:rsid w:val="0089590F"/>
    <w:rsid w:val="008A775C"/>
    <w:rsid w:val="008B1B0E"/>
    <w:rsid w:val="008B1F4F"/>
    <w:rsid w:val="008D6701"/>
    <w:rsid w:val="008F1AE3"/>
    <w:rsid w:val="008F59EA"/>
    <w:rsid w:val="009234A0"/>
    <w:rsid w:val="00935CE4"/>
    <w:rsid w:val="00937749"/>
    <w:rsid w:val="0094176A"/>
    <w:rsid w:val="00954E56"/>
    <w:rsid w:val="00957137"/>
    <w:rsid w:val="00961482"/>
    <w:rsid w:val="009651B6"/>
    <w:rsid w:val="009B039B"/>
    <w:rsid w:val="009D083E"/>
    <w:rsid w:val="009D744A"/>
    <w:rsid w:val="00A27F85"/>
    <w:rsid w:val="00A41280"/>
    <w:rsid w:val="00A53014"/>
    <w:rsid w:val="00A85448"/>
    <w:rsid w:val="00A876C0"/>
    <w:rsid w:val="00AA5DF0"/>
    <w:rsid w:val="00AC0765"/>
    <w:rsid w:val="00AD5175"/>
    <w:rsid w:val="00AE1905"/>
    <w:rsid w:val="00AE7EFC"/>
    <w:rsid w:val="00B02FDB"/>
    <w:rsid w:val="00B16C49"/>
    <w:rsid w:val="00B2446A"/>
    <w:rsid w:val="00B43255"/>
    <w:rsid w:val="00B6073F"/>
    <w:rsid w:val="00B761AF"/>
    <w:rsid w:val="00B8718E"/>
    <w:rsid w:val="00BB4733"/>
    <w:rsid w:val="00BE371C"/>
    <w:rsid w:val="00BF1C6F"/>
    <w:rsid w:val="00C233B5"/>
    <w:rsid w:val="00C70C0F"/>
    <w:rsid w:val="00C71407"/>
    <w:rsid w:val="00C91054"/>
    <w:rsid w:val="00C92C8B"/>
    <w:rsid w:val="00C97513"/>
    <w:rsid w:val="00CA63F5"/>
    <w:rsid w:val="00CC1625"/>
    <w:rsid w:val="00CD76AA"/>
    <w:rsid w:val="00D27447"/>
    <w:rsid w:val="00D37414"/>
    <w:rsid w:val="00D54CCA"/>
    <w:rsid w:val="00D77AE5"/>
    <w:rsid w:val="00DA0E5C"/>
    <w:rsid w:val="00DA33B6"/>
    <w:rsid w:val="00DA3C4B"/>
    <w:rsid w:val="00DB6605"/>
    <w:rsid w:val="00DE143A"/>
    <w:rsid w:val="00DE3C33"/>
    <w:rsid w:val="00DE5248"/>
    <w:rsid w:val="00DF0CA7"/>
    <w:rsid w:val="00DF0EA3"/>
    <w:rsid w:val="00E10223"/>
    <w:rsid w:val="00E10257"/>
    <w:rsid w:val="00E11E16"/>
    <w:rsid w:val="00E2763A"/>
    <w:rsid w:val="00E35027"/>
    <w:rsid w:val="00E55DC5"/>
    <w:rsid w:val="00E95C1F"/>
    <w:rsid w:val="00EC516C"/>
    <w:rsid w:val="00ED5202"/>
    <w:rsid w:val="00F02AD6"/>
    <w:rsid w:val="00F15492"/>
    <w:rsid w:val="00F27BE1"/>
    <w:rsid w:val="00F75770"/>
    <w:rsid w:val="00F80244"/>
    <w:rsid w:val="00F81080"/>
    <w:rsid w:val="00FA7EBD"/>
    <w:rsid w:val="00FB2A78"/>
    <w:rsid w:val="00FC0AAC"/>
    <w:rsid w:val="00FC455E"/>
    <w:rsid w:val="00FC5224"/>
    <w:rsid w:val="00FD7959"/>
    <w:rsid w:val="00FF5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4EA00"/>
  <w15:chartTrackingRefBased/>
  <w15:docId w15:val="{3D0EF8F2-4CF8-4585-B02B-B3669E207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w Cen MT" w:hAnsi="Tw Cen MT"/>
      <w:sz w:val="24"/>
      <w:szCs w:val="24"/>
    </w:rPr>
  </w:style>
  <w:style w:type="paragraph" w:styleId="Heading1">
    <w:name w:val="heading 1"/>
    <w:basedOn w:val="Normal"/>
    <w:next w:val="Normal"/>
    <w:link w:val="Heading1Char"/>
    <w:qFormat/>
    <w:rsid w:val="00740534"/>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84815"/>
    <w:rPr>
      <w:color w:val="0000FF"/>
      <w:u w:val="single"/>
    </w:rPr>
  </w:style>
  <w:style w:type="table" w:styleId="TableGrid">
    <w:name w:val="Table Grid"/>
    <w:basedOn w:val="TableNormal"/>
    <w:rsid w:val="00BE3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D76AA"/>
    <w:rPr>
      <w:rFonts w:ascii="Tahoma" w:hAnsi="Tahoma" w:cs="Tahoma"/>
      <w:sz w:val="16"/>
      <w:szCs w:val="16"/>
    </w:rPr>
  </w:style>
  <w:style w:type="character" w:styleId="FollowedHyperlink">
    <w:name w:val="FollowedHyperlink"/>
    <w:rsid w:val="00AC0765"/>
    <w:rPr>
      <w:color w:val="800080"/>
      <w:u w:val="single"/>
    </w:rPr>
  </w:style>
  <w:style w:type="character" w:styleId="Emphasis">
    <w:name w:val="Emphasis"/>
    <w:uiPriority w:val="20"/>
    <w:qFormat/>
    <w:rsid w:val="00740534"/>
    <w:rPr>
      <w:i/>
      <w:iCs/>
    </w:rPr>
  </w:style>
  <w:style w:type="character" w:customStyle="1" w:styleId="Heading1Char">
    <w:name w:val="Heading 1 Char"/>
    <w:link w:val="Heading1"/>
    <w:rsid w:val="00740534"/>
    <w:rPr>
      <w:rFonts w:ascii="Cambria" w:eastAsia="Times New Roman" w:hAnsi="Cambria" w:cs="Times New Roman"/>
      <w:b/>
      <w:bCs/>
      <w:kern w:val="32"/>
      <w:sz w:val="32"/>
      <w:szCs w:val="32"/>
    </w:rPr>
  </w:style>
  <w:style w:type="paragraph" w:customStyle="1" w:styleId="text2">
    <w:name w:val="text2"/>
    <w:basedOn w:val="Normal"/>
    <w:rsid w:val="00C97513"/>
    <w:pPr>
      <w:ind w:left="90"/>
    </w:pPr>
    <w:rPr>
      <w:rFonts w:ascii="Verdana" w:hAnsi="Verdana"/>
      <w:color w:val="000000"/>
      <w:sz w:val="18"/>
      <w:szCs w:val="18"/>
    </w:rPr>
  </w:style>
  <w:style w:type="paragraph" w:customStyle="1" w:styleId="sectionhead1">
    <w:name w:val="sectionhead1"/>
    <w:basedOn w:val="Normal"/>
    <w:rsid w:val="00C97513"/>
    <w:pPr>
      <w:spacing w:after="30"/>
      <w:ind w:left="60"/>
    </w:pPr>
    <w:rPr>
      <w:rFonts w:ascii="Verdana" w:hAnsi="Verdana"/>
      <w:b/>
      <w:bCs/>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hyperlink" Target="http://www.rochestermn.gov/spor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9D3D3-3DD1-4492-8354-67BEC59E2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city of rochester</Company>
  <LinksUpToDate>false</LinksUpToDate>
  <CharactersWithSpaces>5169</CharactersWithSpaces>
  <SharedDoc>false</SharedDoc>
  <HLinks>
    <vt:vector size="6" baseType="variant">
      <vt:variant>
        <vt:i4>5111872</vt:i4>
      </vt:variant>
      <vt:variant>
        <vt:i4>0</vt:i4>
      </vt:variant>
      <vt:variant>
        <vt:i4>0</vt:i4>
      </vt:variant>
      <vt:variant>
        <vt:i4>5</vt:i4>
      </vt:variant>
      <vt:variant>
        <vt:lpwstr>http://www.rochestermn.gov/sports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rmclaughlin</dc:creator>
  <cp:keywords/>
  <cp:lastModifiedBy>Sean Joyce</cp:lastModifiedBy>
  <cp:revision>2</cp:revision>
  <cp:lastPrinted>2025-12-02T18:47:00Z</cp:lastPrinted>
  <dcterms:created xsi:type="dcterms:W3CDTF">2025-12-02T18:58:00Z</dcterms:created>
  <dcterms:modified xsi:type="dcterms:W3CDTF">2025-12-02T18:58:00Z</dcterms:modified>
</cp:coreProperties>
</file>